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A91AE" w14:textId="2AA30956" w:rsidR="00276363" w:rsidRDefault="000B3E9D" w:rsidP="00276363">
      <w:pPr>
        <w:ind w:left="-284"/>
        <w:rPr>
          <w:rFonts w:ascii="Constantia" w:hAnsi="Constantia" w:cs="Constantia"/>
          <w:color w:val="001AE6"/>
          <w:sz w:val="32"/>
          <w:szCs w:val="32"/>
          <w:lang w:val="en-GB"/>
        </w:rPr>
      </w:pPr>
      <w:r>
        <w:rPr>
          <w:rFonts w:ascii="Constantia-Bold" w:hAnsi="Constantia-Bold" w:cs="Constantia-Bold"/>
          <w:b/>
          <w:bCs/>
          <w:color w:val="001AE6"/>
          <w:sz w:val="36"/>
          <w:szCs w:val="36"/>
          <w:lang w:val="en-GB"/>
        </w:rPr>
        <w:t>NAME OF THE PROJECT</w:t>
      </w:r>
    </w:p>
    <w:p w14:paraId="009B27C6" w14:textId="3C238501" w:rsidR="00276363" w:rsidRDefault="00276363" w:rsidP="00276363">
      <w:pPr>
        <w:ind w:hanging="284"/>
        <w:rPr>
          <w:b/>
          <w:lang w:val="en-GB"/>
        </w:rPr>
      </w:pPr>
    </w:p>
    <w:p w14:paraId="1AC1EDFB" w14:textId="77777777" w:rsidR="00434F7F" w:rsidRDefault="000B3E9D" w:rsidP="00434F7F">
      <w:pPr>
        <w:ind w:hanging="284"/>
        <w:rPr>
          <w:rFonts w:ascii="Constantia" w:hAnsi="Constantia" w:cs="Constantia"/>
          <w:color w:val="001AE6"/>
          <w:sz w:val="32"/>
          <w:szCs w:val="32"/>
          <w:lang w:val="en-GB"/>
        </w:rPr>
      </w:pPr>
      <w:r>
        <w:rPr>
          <w:rFonts w:ascii="Constantia" w:hAnsi="Constantia" w:cs="Constantia"/>
          <w:color w:val="001AE6"/>
          <w:sz w:val="32"/>
          <w:szCs w:val="32"/>
          <w:lang w:val="en-GB"/>
        </w:rPr>
        <w:t>TYPE OF EVENT, PLACE AND DATE</w:t>
      </w:r>
    </w:p>
    <w:p w14:paraId="11219B3A" w14:textId="1CD3737A" w:rsidR="00276363" w:rsidRPr="00434F7F" w:rsidRDefault="000B3E9D" w:rsidP="00434F7F">
      <w:pPr>
        <w:ind w:hanging="284"/>
        <w:rPr>
          <w:rFonts w:ascii="Constantia-Bold" w:hAnsi="Constantia-Bold" w:cs="Constantia-Bold"/>
          <w:b/>
          <w:bCs/>
          <w:color w:val="F87206"/>
          <w:sz w:val="44"/>
          <w:szCs w:val="44"/>
          <w:lang w:val="en-GB"/>
        </w:rPr>
      </w:pPr>
      <w:r w:rsidRPr="00434F7F">
        <w:rPr>
          <w:rFonts w:ascii="Constantia-Bold" w:hAnsi="Constantia-Bold" w:cs="Constantia-Bold"/>
          <w:b/>
          <w:bCs/>
          <w:color w:val="ED7D31" w:themeColor="accent2"/>
          <w:sz w:val="44"/>
          <w:szCs w:val="44"/>
          <w:lang w:val="en-GB"/>
        </w:rPr>
        <w:t>Project INFO</w:t>
      </w:r>
      <w:r w:rsidRPr="00434F7F">
        <w:rPr>
          <w:rFonts w:ascii="Constantia-Bold" w:hAnsi="Constantia-Bold" w:cs="Constantia-Bold"/>
          <w:b/>
          <w:bCs/>
          <w:color w:val="ED7D31" w:themeColor="accent2"/>
          <w:sz w:val="44"/>
          <w:szCs w:val="44"/>
          <w:lang w:val="en-GB"/>
        </w:rPr>
        <w:br/>
      </w:r>
      <w:r w:rsidRPr="00434F7F">
        <w:rPr>
          <w:rFonts w:ascii="Constantia-Bold" w:hAnsi="Constantia-Bold" w:cs="Constantia-Bold"/>
          <w:b/>
          <w:bCs/>
          <w:color w:val="F87206"/>
          <w:sz w:val="44"/>
          <w:szCs w:val="44"/>
          <w:lang w:val="en-GB"/>
        </w:rPr>
        <w:br/>
      </w:r>
      <w:r w:rsidRPr="00434F7F">
        <w:rPr>
          <w:rFonts w:ascii="Constantia-Bold" w:hAnsi="Constantia-Bold" w:cs="Constantia-Bold"/>
          <w:b/>
          <w:bCs/>
          <w:color w:val="F87206"/>
          <w:sz w:val="44"/>
          <w:szCs w:val="44"/>
          <w:lang w:val="en-GB"/>
        </w:rPr>
        <w:br/>
      </w:r>
    </w:p>
    <w:p w14:paraId="5B692C7A" w14:textId="3EF8B480" w:rsidR="00276363" w:rsidRDefault="00276363" w:rsidP="00443F76">
      <w:pPr>
        <w:ind w:left="-284"/>
        <w:outlineLvl w:val="0"/>
        <w:rPr>
          <w:rFonts w:ascii="Constantia-Bold" w:hAnsi="Constantia-Bold" w:cs="Constantia-Bold"/>
          <w:b/>
          <w:bCs/>
          <w:color w:val="F87206"/>
          <w:sz w:val="44"/>
          <w:szCs w:val="44"/>
          <w:lang w:val="en-GB"/>
        </w:rPr>
      </w:pPr>
      <w:r w:rsidRPr="00276363">
        <w:rPr>
          <w:rFonts w:ascii="Constantia-Bold" w:hAnsi="Constantia-Bold" w:cs="Constantia-Bold"/>
          <w:b/>
          <w:bCs/>
          <w:color w:val="F87206"/>
          <w:sz w:val="44"/>
          <w:szCs w:val="44"/>
          <w:lang w:val="en-GB"/>
        </w:rPr>
        <w:t xml:space="preserve">ECML experts for </w:t>
      </w:r>
      <w:r w:rsidR="000B3E9D">
        <w:rPr>
          <w:rFonts w:ascii="Constantia-Bold" w:hAnsi="Constantia-Bold" w:cs="Constantia-Bold"/>
          <w:b/>
          <w:bCs/>
          <w:color w:val="F87206"/>
          <w:sz w:val="44"/>
          <w:szCs w:val="44"/>
          <w:lang w:val="en-GB"/>
        </w:rPr>
        <w:t>the event</w:t>
      </w:r>
    </w:p>
    <w:p w14:paraId="389FF451" w14:textId="661FBD61" w:rsidR="00276363" w:rsidRDefault="000B3E9D" w:rsidP="00443F76">
      <w:pPr>
        <w:ind w:left="-284"/>
        <w:outlineLvl w:val="0"/>
        <w:rPr>
          <w:b/>
          <w:lang w:val="en-GB"/>
        </w:rPr>
      </w:pPr>
      <w:r>
        <w:rPr>
          <w:b/>
          <w:lang w:val="en-GB"/>
        </w:rPr>
        <w:t xml:space="preserve"> </w:t>
      </w:r>
    </w:p>
    <w:p w14:paraId="62575186" w14:textId="70EDC704" w:rsidR="00276363" w:rsidRPr="00276363" w:rsidRDefault="000B3E9D" w:rsidP="0027636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  <w:szCs w:val="24"/>
          <w:lang w:val="en-GB"/>
        </w:rPr>
      </w:pPr>
      <w:r>
        <w:rPr>
          <w:rFonts w:ascii="Constantia-Bold" w:hAnsi="Constantia-Bold" w:cs="Constantia-Bold"/>
          <w:b/>
          <w:bCs/>
          <w:sz w:val="36"/>
          <w:szCs w:val="36"/>
          <w:lang w:val="en-GB"/>
        </w:rPr>
        <w:t xml:space="preserve">PHOTO                  </w:t>
      </w:r>
      <w:r w:rsidR="004A3564">
        <w:rPr>
          <w:rFonts w:ascii="Constantia-Bold" w:hAnsi="Constantia-Bold" w:cs="Constantia-Bold"/>
          <w:b/>
          <w:bCs/>
          <w:sz w:val="36"/>
          <w:szCs w:val="36"/>
          <w:lang w:val="en-GB"/>
        </w:rPr>
        <w:t xml:space="preserve">                                Presentation of the expert </w:t>
      </w:r>
      <w:r>
        <w:rPr>
          <w:rFonts w:ascii="Constantia-Bold" w:hAnsi="Constantia-Bold" w:cs="Constantia-Bold"/>
          <w:b/>
          <w:bCs/>
          <w:sz w:val="36"/>
          <w:szCs w:val="36"/>
          <w:lang w:val="en-GB"/>
        </w:rPr>
        <w:br/>
        <w:t xml:space="preserve">of the ECML EXPERT </w:t>
      </w:r>
      <w:r w:rsidR="004A3564">
        <w:rPr>
          <w:rFonts w:ascii="Constantia-Bold" w:hAnsi="Constantia-Bold" w:cs="Constantia-Bold"/>
          <w:b/>
          <w:bCs/>
          <w:sz w:val="36"/>
          <w:szCs w:val="36"/>
          <w:lang w:val="en-GB"/>
        </w:rPr>
        <w:t xml:space="preserve">                      </w:t>
      </w:r>
      <w:r>
        <w:rPr>
          <w:rFonts w:ascii="Constantia-Bold" w:hAnsi="Constantia-Bold" w:cs="Constantia-Bold"/>
          <w:b/>
          <w:bCs/>
          <w:sz w:val="36"/>
          <w:szCs w:val="36"/>
          <w:lang w:val="en-GB"/>
        </w:rPr>
        <w:t xml:space="preserve">      </w:t>
      </w:r>
    </w:p>
    <w:p w14:paraId="5CEDA771" w14:textId="1D0AEB77" w:rsidR="000673F5" w:rsidRPr="000928D8" w:rsidRDefault="000B3E9D" w:rsidP="00276363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noProof/>
          <w:sz w:val="36"/>
          <w:szCs w:val="36"/>
          <w:lang w:val="en-GB" w:eastAsia="de-AT"/>
        </w:rPr>
      </w:pPr>
      <w:r>
        <w:rPr>
          <w:rFonts w:ascii="Constantia-Bold" w:hAnsi="Constantia-Bold" w:cs="Constantia-Bold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F7E3CF" wp14:editId="0C5FE978">
                <wp:simplePos x="0" y="0"/>
                <wp:positionH relativeFrom="column">
                  <wp:posOffset>-1905</wp:posOffset>
                </wp:positionH>
                <wp:positionV relativeFrom="paragraph">
                  <wp:posOffset>6985</wp:posOffset>
                </wp:positionV>
                <wp:extent cx="1362075" cy="1285875"/>
                <wp:effectExtent l="0" t="0" r="2857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85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4AF0B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-.15pt;margin-top:.55pt;width:107.25pt;height:101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" fillcolor="#5b9bd5 [3204]" strokecolor="#1f4d78 [1604]" strokeweight="1pt"/>
            </w:pict>
          </mc:Fallback>
        </mc:AlternateContent>
      </w:r>
    </w:p>
    <w:p w14:paraId="3D51E991" w14:textId="479F6755" w:rsidR="000B3E9D" w:rsidRDefault="000B3E9D" w:rsidP="00443F76">
      <w:pPr>
        <w:ind w:left="-284"/>
        <w:outlineLvl w:val="0"/>
        <w:rPr>
          <w:b/>
          <w:lang w:val="en-GB"/>
        </w:rPr>
      </w:pPr>
    </w:p>
    <w:p w14:paraId="425A2DF6" w14:textId="77777777" w:rsidR="000B3E9D" w:rsidRPr="000B3E9D" w:rsidRDefault="000B3E9D" w:rsidP="000B3E9D">
      <w:pPr>
        <w:rPr>
          <w:lang w:val="en-GB"/>
        </w:rPr>
      </w:pPr>
    </w:p>
    <w:p w14:paraId="1BB39A2C" w14:textId="77777777" w:rsidR="000B3E9D" w:rsidRPr="000B3E9D" w:rsidRDefault="000B3E9D" w:rsidP="000B3E9D">
      <w:pPr>
        <w:rPr>
          <w:lang w:val="en-GB"/>
        </w:rPr>
      </w:pPr>
    </w:p>
    <w:p w14:paraId="0CFE6949" w14:textId="77777777" w:rsidR="000B3E9D" w:rsidRPr="000B3E9D" w:rsidRDefault="000B3E9D" w:rsidP="000B3E9D">
      <w:pPr>
        <w:rPr>
          <w:lang w:val="en-GB"/>
        </w:rPr>
      </w:pPr>
    </w:p>
    <w:p w14:paraId="494C0EC1" w14:textId="1719C04E" w:rsidR="000B3E9D" w:rsidRDefault="000B3E9D" w:rsidP="000B3E9D">
      <w:pPr>
        <w:rPr>
          <w:lang w:val="en-GB"/>
        </w:rPr>
      </w:pPr>
    </w:p>
    <w:p w14:paraId="3F72FCB8" w14:textId="2B91F8AD" w:rsidR="000B3E9D" w:rsidRPr="00276363" w:rsidRDefault="000B3E9D" w:rsidP="000B3E9D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  <w:szCs w:val="24"/>
          <w:lang w:val="en-GB"/>
        </w:rPr>
      </w:pPr>
      <w:r>
        <w:rPr>
          <w:rFonts w:ascii="Constantia-Bold" w:hAnsi="Constantia-Bold" w:cs="Constantia-Bold"/>
          <w:b/>
          <w:bCs/>
          <w:sz w:val="36"/>
          <w:szCs w:val="36"/>
          <w:lang w:val="en-GB"/>
        </w:rPr>
        <w:t>PHOTO</w:t>
      </w:r>
      <w:r w:rsidR="004A3564">
        <w:rPr>
          <w:rFonts w:ascii="Constantia-Bold" w:hAnsi="Constantia-Bold" w:cs="Constantia-Bold"/>
          <w:b/>
          <w:bCs/>
          <w:sz w:val="36"/>
          <w:szCs w:val="36"/>
          <w:lang w:val="en-GB"/>
        </w:rPr>
        <w:t xml:space="preserve">                                                 Presentation of the expert</w:t>
      </w:r>
      <w:r>
        <w:rPr>
          <w:rFonts w:ascii="Constantia-Bold" w:hAnsi="Constantia-Bold" w:cs="Constantia-Bold"/>
          <w:b/>
          <w:bCs/>
          <w:sz w:val="36"/>
          <w:szCs w:val="36"/>
          <w:lang w:val="en-GB"/>
        </w:rPr>
        <w:br/>
        <w:t xml:space="preserve">of the ECML EXPERT </w:t>
      </w:r>
    </w:p>
    <w:p w14:paraId="0E4E0910" w14:textId="6F0528FF" w:rsidR="000B3E9D" w:rsidRPr="000B3E9D" w:rsidRDefault="000B3E9D" w:rsidP="000B3E9D">
      <w:pPr>
        <w:rPr>
          <w:lang w:val="en-GB"/>
        </w:rPr>
      </w:pPr>
      <w:r>
        <w:rPr>
          <w:rFonts w:ascii="Constantia-Bold" w:hAnsi="Constantia-Bold" w:cs="Constantia-Bold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7F3AC" wp14:editId="1393BE5C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362075" cy="128587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858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E6BE9" id="Flowchart: Process 5" o:spid="_x0000_s1026" type="#_x0000_t109" style="position:absolute;margin-left:0;margin-top:.95pt;width:107.25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" fillcolor="#5b9bd5" strokecolor="#41719c" strokeweight="1pt"/>
            </w:pict>
          </mc:Fallback>
        </mc:AlternateContent>
      </w:r>
    </w:p>
    <w:p w14:paraId="51F33F4F" w14:textId="647B735A" w:rsidR="000B3E9D" w:rsidRDefault="000B3E9D" w:rsidP="000B3E9D">
      <w:pPr>
        <w:rPr>
          <w:lang w:val="en-GB"/>
        </w:rPr>
      </w:pPr>
      <w:r>
        <w:rPr>
          <w:lang w:val="en-GB"/>
        </w:rPr>
        <w:br/>
      </w:r>
    </w:p>
    <w:p w14:paraId="3DD1FBEF" w14:textId="3BBAC73B" w:rsidR="000B3E9D" w:rsidRDefault="000B3E9D" w:rsidP="000B3E9D">
      <w:pPr>
        <w:rPr>
          <w:lang w:val="en-GB"/>
        </w:rPr>
      </w:pPr>
    </w:p>
    <w:p w14:paraId="077A003F" w14:textId="77777777" w:rsidR="000673F5" w:rsidRPr="000B3E9D" w:rsidRDefault="000673F5" w:rsidP="000B3E9D">
      <w:pPr>
        <w:rPr>
          <w:lang w:val="en-GB"/>
        </w:rPr>
        <w:sectPr w:rsidR="000673F5" w:rsidRPr="000B3E9D" w:rsidSect="000673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1134" w:left="993" w:header="421" w:footer="511" w:gutter="0"/>
          <w:cols w:space="708"/>
          <w:docGrid w:linePitch="360"/>
        </w:sectPr>
      </w:pPr>
    </w:p>
    <w:p w14:paraId="43AACA29" w14:textId="77777777" w:rsidR="00DE46CD" w:rsidRPr="00860B23" w:rsidRDefault="00DE46CD" w:rsidP="00DE46CD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560"/>
      </w:tblGrid>
      <w:tr w:rsidR="00DE46CD" w14:paraId="338780BE" w14:textId="77777777" w:rsidTr="00DE46CD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1A71AC" w14:textId="77777777" w:rsidR="00DE46CD" w:rsidRPr="00860B23" w:rsidRDefault="00DE46CD" w:rsidP="00860B23">
            <w:pPr>
              <w:pStyle w:val="Heading6"/>
              <w:jc w:val="center"/>
              <w:rPr>
                <w:b/>
                <w:lang w:val="fr-FR"/>
              </w:rPr>
            </w:pPr>
            <w:r w:rsidRPr="00860B23">
              <w:rPr>
                <w:rFonts w:ascii="Arial" w:eastAsiaTheme="minorHAnsi" w:hAnsi="Arial" w:cs="Arial"/>
                <w:b/>
                <w:bCs/>
                <w:color w:val="auto"/>
                <w:lang w:val="fr-FR"/>
              </w:rPr>
              <w:t>Date/</w:t>
            </w:r>
            <w:proofErr w:type="spellStart"/>
            <w:r w:rsidRPr="00860B23">
              <w:rPr>
                <w:rFonts w:ascii="Arial" w:eastAsiaTheme="minorHAnsi" w:hAnsi="Arial" w:cs="Arial"/>
                <w:b/>
                <w:bCs/>
                <w:color w:val="auto"/>
                <w:lang w:val="fr-FR"/>
              </w:rPr>
              <w:t>Datum</w:t>
            </w:r>
            <w:proofErr w:type="spellEnd"/>
            <w:r w:rsidRPr="00860B23">
              <w:rPr>
                <w:rFonts w:ascii="Arial" w:eastAsiaTheme="minorHAnsi" w:hAnsi="Arial" w:cs="Arial"/>
                <w:b/>
                <w:bCs/>
                <w:color w:val="auto"/>
                <w:lang w:val="fr-FR"/>
              </w:rPr>
              <w:t xml:space="preserve"> (Day/Jour/Tag 1)</w:t>
            </w:r>
          </w:p>
        </w:tc>
      </w:tr>
      <w:tr w:rsidR="00DE46CD" w14:paraId="6C470DB9" w14:textId="77777777" w:rsidTr="00DE46CD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C7C5" w14:textId="77777777" w:rsidR="00DE46CD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8.30 – 9.00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CD1A" w14:textId="77777777" w:rsidR="00DE46CD" w:rsidRDefault="00DE46CD">
            <w:pPr>
              <w:spacing w:before="60" w:after="60"/>
              <w:rPr>
                <w:rFonts w:ascii="Arial" w:hAnsi="Arial" w:cs="Times New Roman"/>
                <w:lang w:val="fr-FR"/>
              </w:rPr>
            </w:pPr>
            <w:r>
              <w:rPr>
                <w:rFonts w:ascii="Arial" w:hAnsi="Arial"/>
                <w:lang w:val="fr-FR"/>
              </w:rPr>
              <w:t>Registration/enregistrement/</w:t>
            </w:r>
            <w:proofErr w:type="spellStart"/>
            <w:r>
              <w:rPr>
                <w:rFonts w:ascii="Arial" w:hAnsi="Arial"/>
                <w:lang w:val="fr-FR"/>
              </w:rPr>
              <w:t>Anmeldung</w:t>
            </w:r>
            <w:proofErr w:type="spellEnd"/>
          </w:p>
        </w:tc>
      </w:tr>
      <w:tr w:rsidR="00DE46CD" w:rsidRPr="00877D28" w14:paraId="166929AC" w14:textId="77777777" w:rsidTr="00DE46CD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63A5" w14:textId="03F4B8AF" w:rsidR="00DE46CD" w:rsidRDefault="00860B23">
            <w:pPr>
              <w:spacing w:before="60" w:after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9.00 -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172" w14:textId="237AE18F" w:rsidR="00DE46CD" w:rsidRPr="00877D28" w:rsidRDefault="00860B23">
            <w:pPr>
              <w:spacing w:before="60" w:after="60"/>
              <w:rPr>
                <w:rFonts w:ascii="Arial" w:hAnsi="Arial" w:cs="Arial"/>
                <w:lang w:val="fr-FR"/>
              </w:rPr>
            </w:pPr>
            <w:r w:rsidRPr="00877D28">
              <w:rPr>
                <w:rFonts w:ascii="Arial" w:hAnsi="Arial" w:cs="Arial"/>
                <w:lang w:val="fr-FR"/>
              </w:rPr>
              <w:t xml:space="preserve">Presentation of the ECML / Présentation du CELV / </w:t>
            </w:r>
            <w:r w:rsidR="00163B41" w:rsidRPr="00877D28">
              <w:rPr>
                <w:rFonts w:ascii="Arial" w:hAnsi="Arial" w:cs="Arial"/>
                <w:lang w:val="fr-FR"/>
              </w:rPr>
              <w:t>Präsentation</w:t>
            </w:r>
            <w:r w:rsidR="00877D28" w:rsidRPr="00877D28">
              <w:rPr>
                <w:rFonts w:ascii="Arial" w:hAnsi="Arial" w:cs="Arial"/>
                <w:lang w:val="fr-FR"/>
              </w:rPr>
              <w:t xml:space="preserve"> des</w:t>
            </w:r>
            <w:r w:rsidR="00163B41" w:rsidRPr="00877D28">
              <w:rPr>
                <w:rFonts w:ascii="Arial" w:hAnsi="Arial" w:cs="Arial"/>
                <w:lang w:val="fr-FR"/>
              </w:rPr>
              <w:t xml:space="preserve"> E</w:t>
            </w:r>
            <w:bookmarkStart w:id="0" w:name="_GoBack"/>
            <w:bookmarkEnd w:id="0"/>
            <w:r w:rsidR="00163B41" w:rsidRPr="00877D28">
              <w:rPr>
                <w:rFonts w:ascii="Arial" w:hAnsi="Arial" w:cs="Arial"/>
                <w:lang w:val="fr-FR"/>
              </w:rPr>
              <w:t>FSZ</w:t>
            </w:r>
          </w:p>
        </w:tc>
      </w:tr>
      <w:tr w:rsidR="00DE46CD" w:rsidRPr="00877D28" w14:paraId="00F37E96" w14:textId="77777777" w:rsidTr="00DE46CD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7B5B" w14:textId="77777777" w:rsidR="00DE46CD" w:rsidRPr="00877D28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407" w14:textId="77777777" w:rsidR="00DE46CD" w:rsidRPr="00877D28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DE46CD" w:rsidRPr="00877D28" w14:paraId="3AB99FCA" w14:textId="77777777" w:rsidTr="00DE46CD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0342" w14:textId="77777777" w:rsidR="00DE46CD" w:rsidRPr="00877D28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863" w14:textId="77777777" w:rsidR="00DE46CD" w:rsidRPr="00877D28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DE46CD" w:rsidRPr="00877D28" w14:paraId="10498EA9" w14:textId="77777777" w:rsidTr="001B6E7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4FE" w14:textId="0FDE0F58" w:rsidR="00DE46CD" w:rsidRPr="00877D28" w:rsidRDefault="00DE46CD" w:rsidP="001B6E7B">
            <w:pPr>
              <w:pStyle w:val="ListParagraph"/>
              <w:spacing w:before="60" w:after="60"/>
              <w:ind w:left="420"/>
              <w:rPr>
                <w:rFonts w:ascii="Arial" w:hAnsi="Arial" w:cs="Arial"/>
                <w:lang w:val="fr-FR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198" w14:textId="54FF4D01" w:rsidR="00DE46CD" w:rsidRPr="00877D28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</w:tbl>
    <w:p w14:paraId="70F2A615" w14:textId="77777777" w:rsidR="00DE46CD" w:rsidRPr="00877D28" w:rsidRDefault="00DE46CD" w:rsidP="00DE46CD">
      <w:pPr>
        <w:spacing w:after="60"/>
        <w:rPr>
          <w:rFonts w:ascii="Arial" w:hAnsi="Arial" w:cs="Arial"/>
          <w:sz w:val="16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560"/>
      </w:tblGrid>
      <w:tr w:rsidR="00DE46CD" w:rsidRPr="00877D28" w14:paraId="6AF2ECC4" w14:textId="77777777" w:rsidTr="00DE46CD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DA78C7" w14:textId="70B7E405" w:rsidR="00DE46CD" w:rsidRDefault="00DE46C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Date/</w:t>
            </w:r>
            <w:proofErr w:type="spellStart"/>
            <w:r>
              <w:rPr>
                <w:rFonts w:ascii="Arial" w:hAnsi="Arial" w:cs="Arial"/>
                <w:b/>
                <w:bCs/>
                <w:lang w:val="fr-FR"/>
              </w:rPr>
              <w:t>Datum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163B41">
              <w:rPr>
                <w:rFonts w:ascii="Arial" w:hAnsi="Arial" w:cs="Arial"/>
                <w:b/>
                <w:bCs/>
                <w:lang w:val="fr-FR"/>
              </w:rPr>
              <w:t xml:space="preserve">(Day/Jour/Tag </w:t>
            </w:r>
            <w:r w:rsidR="00163B41">
              <w:rPr>
                <w:rFonts w:ascii="Arial" w:hAnsi="Arial" w:cs="Arial"/>
                <w:b/>
                <w:bCs/>
                <w:lang w:val="fr-FR"/>
              </w:rPr>
              <w:t>2</w:t>
            </w:r>
            <w:r w:rsidRPr="00163B41">
              <w:rPr>
                <w:rFonts w:ascii="Arial" w:hAnsi="Arial" w:cs="Arial"/>
                <w:b/>
                <w:bCs/>
                <w:lang w:val="fr-FR"/>
              </w:rPr>
              <w:t>)</w:t>
            </w:r>
          </w:p>
          <w:p w14:paraId="03583B98" w14:textId="77777777" w:rsidR="00DE46CD" w:rsidRDefault="00DE46C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(if applicable – si nécessaire – </w:t>
            </w:r>
            <w:proofErr w:type="spellStart"/>
            <w:r>
              <w:rPr>
                <w:rFonts w:ascii="Arial" w:hAnsi="Arial" w:cs="Arial"/>
                <w:bCs/>
                <w:lang w:val="fr-FR"/>
              </w:rPr>
              <w:t>falls</w:t>
            </w:r>
            <w:proofErr w:type="spellEnd"/>
            <w:r>
              <w:rPr>
                <w:rFonts w:ascii="Arial" w:hAnsi="Arial" w:cs="Arial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fr-FR"/>
              </w:rPr>
              <w:t>zutreffend</w:t>
            </w:r>
            <w:proofErr w:type="spellEnd"/>
            <w:r>
              <w:rPr>
                <w:rFonts w:ascii="Arial" w:hAnsi="Arial" w:cs="Arial"/>
                <w:bCs/>
                <w:lang w:val="fr-FR"/>
              </w:rPr>
              <w:t>)</w:t>
            </w:r>
          </w:p>
        </w:tc>
      </w:tr>
      <w:tr w:rsidR="00DE46CD" w:rsidRPr="00877D28" w14:paraId="30709443" w14:textId="77777777" w:rsidTr="00DE46CD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FE0A" w14:textId="77777777" w:rsidR="00DE46CD" w:rsidRDefault="00DE46CD">
            <w:pPr>
              <w:pStyle w:val="Header"/>
              <w:spacing w:before="60" w:after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93A" w14:textId="77777777" w:rsidR="00DE46CD" w:rsidRDefault="00DE46CD">
            <w:pPr>
              <w:pStyle w:val="Header"/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DE46CD" w:rsidRPr="00877D28" w14:paraId="79DA1854" w14:textId="77777777" w:rsidTr="00DE46CD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9F09" w14:textId="77777777" w:rsidR="00DE46CD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E29" w14:textId="77777777" w:rsidR="00DE46CD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DE46CD" w:rsidRPr="00877D28" w14:paraId="1CEB4CC0" w14:textId="77777777" w:rsidTr="00DE46CD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3BC3" w14:textId="77777777" w:rsidR="00DE46CD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B62" w14:textId="77777777" w:rsidR="00DE46CD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DE46CD" w:rsidRPr="00877D28" w14:paraId="79C984C1" w14:textId="77777777" w:rsidTr="00DE46CD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5AE" w14:textId="77777777" w:rsidR="00DE46CD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2F7" w14:textId="77777777" w:rsidR="00DE46CD" w:rsidRDefault="00DE46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DE46CD" w:rsidRPr="00877D28" w14:paraId="465984E1" w14:textId="77777777" w:rsidTr="00DE46CD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6F3" w14:textId="07877829" w:rsidR="00DE46CD" w:rsidRPr="001B6E7B" w:rsidRDefault="001B6E7B" w:rsidP="001B6E7B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lang w:val="fr-FR"/>
              </w:rPr>
            </w:pPr>
            <w:r w:rsidRPr="001B6E7B">
              <w:rPr>
                <w:rFonts w:ascii="Arial" w:hAnsi="Arial" w:cs="Arial"/>
                <w:lang w:val="fr-FR"/>
              </w:rPr>
              <w:t>16</w:t>
            </w:r>
            <w:r w:rsidRPr="001B6E7B">
              <w:rPr>
                <w:rFonts w:ascii="Arial" w:hAnsi="Arial" w:cs="Arial"/>
                <w:lang w:val="en-GB"/>
              </w:rPr>
              <w:t>.30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56B" w14:textId="26148A53" w:rsidR="00DE46CD" w:rsidRPr="001B6E7B" w:rsidRDefault="001B6E7B">
            <w:pPr>
              <w:spacing w:before="60" w:after="60"/>
              <w:rPr>
                <w:rFonts w:ascii="Arial" w:hAnsi="Arial" w:cs="Arial"/>
                <w:lang w:val="fr-FR"/>
              </w:rPr>
            </w:pPr>
            <w:r w:rsidRPr="001B6E7B">
              <w:rPr>
                <w:rFonts w:ascii="Arial" w:hAnsi="Arial" w:cs="Arial"/>
                <w:lang w:val="fr-FR"/>
              </w:rPr>
              <w:t xml:space="preserve">Workshop </w:t>
            </w:r>
            <w:proofErr w:type="spellStart"/>
            <w:r w:rsidRPr="001B6E7B">
              <w:rPr>
                <w:rFonts w:ascii="Arial" w:hAnsi="Arial" w:cs="Arial"/>
                <w:lang w:val="fr-FR"/>
              </w:rPr>
              <w:t>evaluation</w:t>
            </w:r>
            <w:proofErr w:type="spellEnd"/>
            <w:r w:rsidRPr="001B6E7B">
              <w:rPr>
                <w:rFonts w:ascii="Arial" w:hAnsi="Arial" w:cs="Arial"/>
                <w:lang w:val="fr-FR"/>
              </w:rPr>
              <w:t xml:space="preserve"> (ECML </w:t>
            </w:r>
            <w:proofErr w:type="spellStart"/>
            <w:r w:rsidRPr="001B6E7B">
              <w:rPr>
                <w:rFonts w:ascii="Arial" w:hAnsi="Arial" w:cs="Arial"/>
                <w:lang w:val="fr-FR"/>
              </w:rPr>
              <w:t>form</w:t>
            </w:r>
            <w:proofErr w:type="spellEnd"/>
            <w:r w:rsidRPr="001B6E7B">
              <w:rPr>
                <w:rFonts w:ascii="Arial" w:hAnsi="Arial" w:cs="Arial"/>
                <w:lang w:val="fr-FR"/>
              </w:rPr>
              <w:t xml:space="preserve">) and final </w:t>
            </w:r>
            <w:proofErr w:type="spellStart"/>
            <w:r w:rsidRPr="001B6E7B">
              <w:rPr>
                <w:rFonts w:ascii="Arial" w:hAnsi="Arial" w:cs="Arial"/>
                <w:lang w:val="fr-FR"/>
              </w:rPr>
              <w:t>reflections</w:t>
            </w:r>
            <w:proofErr w:type="spellEnd"/>
            <w:r w:rsidRPr="001B6E7B">
              <w:rPr>
                <w:rFonts w:ascii="Arial" w:hAnsi="Arial" w:cs="Arial"/>
                <w:lang w:val="fr-FR"/>
              </w:rPr>
              <w:t xml:space="preserve"> / évaluation de l’atelier (formulaire du CELV) et réflexions finales / </w:t>
            </w:r>
            <w:proofErr w:type="spellStart"/>
            <w:r w:rsidRPr="001B6E7B">
              <w:rPr>
                <w:rFonts w:ascii="Arial" w:hAnsi="Arial" w:cs="Arial"/>
                <w:lang w:val="fr-FR"/>
              </w:rPr>
              <w:t>Seminarevaluation</w:t>
            </w:r>
            <w:proofErr w:type="spellEnd"/>
            <w:r w:rsidRPr="001B6E7B">
              <w:rPr>
                <w:rFonts w:ascii="Arial" w:hAnsi="Arial" w:cs="Arial"/>
                <w:lang w:val="fr-FR"/>
              </w:rPr>
              <w:t xml:space="preserve"> (EFSZ-</w:t>
            </w:r>
            <w:proofErr w:type="spellStart"/>
            <w:r w:rsidRPr="001B6E7B">
              <w:rPr>
                <w:rFonts w:ascii="Arial" w:hAnsi="Arial" w:cs="Arial"/>
                <w:lang w:val="fr-FR"/>
              </w:rPr>
              <w:t>Formular</w:t>
            </w:r>
            <w:proofErr w:type="spellEnd"/>
            <w:r w:rsidRPr="001B6E7B">
              <w:rPr>
                <w:rFonts w:ascii="Arial" w:hAnsi="Arial" w:cs="Arial"/>
                <w:lang w:val="fr-FR"/>
              </w:rPr>
              <w:t xml:space="preserve">) und </w:t>
            </w:r>
            <w:proofErr w:type="spellStart"/>
            <w:r w:rsidRPr="001B6E7B">
              <w:rPr>
                <w:rFonts w:ascii="Arial" w:hAnsi="Arial" w:cs="Arial"/>
                <w:lang w:val="fr-FR"/>
              </w:rPr>
              <w:t>abschließende</w:t>
            </w:r>
            <w:proofErr w:type="spellEnd"/>
            <w:r w:rsidRPr="001B6E7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B6E7B">
              <w:rPr>
                <w:rFonts w:ascii="Arial" w:hAnsi="Arial" w:cs="Arial"/>
                <w:lang w:val="fr-FR"/>
              </w:rPr>
              <w:t>Betrachtungen</w:t>
            </w:r>
            <w:proofErr w:type="spellEnd"/>
          </w:p>
        </w:tc>
      </w:tr>
    </w:tbl>
    <w:p w14:paraId="750AA591" w14:textId="77777777" w:rsidR="00DE46CD" w:rsidRPr="00860B23" w:rsidRDefault="00DE46CD" w:rsidP="000673F5">
      <w:pPr>
        <w:ind w:hanging="284"/>
        <w:rPr>
          <w:rFonts w:ascii="Constantia" w:hAnsi="Constantia" w:cs="Constantia"/>
          <w:color w:val="001AE6"/>
          <w:sz w:val="32"/>
          <w:szCs w:val="32"/>
          <w:lang w:val="fr-FR"/>
        </w:rPr>
      </w:pPr>
    </w:p>
    <w:sectPr w:rsidR="00DE46CD" w:rsidRPr="00860B23" w:rsidSect="001B6E7B">
      <w:pgSz w:w="11906" w:h="16838"/>
      <w:pgMar w:top="993" w:right="567" w:bottom="1134" w:left="993" w:header="27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BB880" w14:textId="77777777" w:rsidR="00276363" w:rsidRDefault="00276363" w:rsidP="00276363">
      <w:pPr>
        <w:spacing w:after="0" w:line="240" w:lineRule="auto"/>
      </w:pPr>
      <w:r>
        <w:separator/>
      </w:r>
    </w:p>
  </w:endnote>
  <w:endnote w:type="continuationSeparator" w:id="0">
    <w:p w14:paraId="7C6967E0" w14:textId="77777777" w:rsidR="00276363" w:rsidRDefault="00276363" w:rsidP="0027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65556" w14:textId="77777777" w:rsidR="001B6E7B" w:rsidRDefault="001B6E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20EC" w14:textId="63DBBDC3" w:rsidR="00276363" w:rsidRDefault="00276363" w:rsidP="00276363">
    <w:pPr>
      <w:pStyle w:val="Footer"/>
      <w:jc w:val="right"/>
    </w:pPr>
    <w:r w:rsidRPr="004D6C68">
      <w:rPr>
        <w:noProof/>
        <w:lang w:val="en-GB" w:eastAsia="en-GB"/>
      </w:rPr>
      <w:drawing>
        <wp:inline distT="0" distB="0" distL="0" distR="0" wp14:anchorId="000BBD8E" wp14:editId="5D73B0A6">
          <wp:extent cx="2103048" cy="735619"/>
          <wp:effectExtent l="19050" t="0" r="0" b="0"/>
          <wp:docPr id="44" name="Picture 0" descr="logo-ECML-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CML-201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7262" cy="75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28E0" w14:textId="77777777" w:rsidR="001B6E7B" w:rsidRDefault="001B6E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6AC33" w14:textId="77777777" w:rsidR="00276363" w:rsidRDefault="00276363" w:rsidP="00276363">
      <w:pPr>
        <w:spacing w:after="0" w:line="240" w:lineRule="auto"/>
      </w:pPr>
      <w:r>
        <w:separator/>
      </w:r>
    </w:p>
  </w:footnote>
  <w:footnote w:type="continuationSeparator" w:id="0">
    <w:p w14:paraId="49F85C8D" w14:textId="77777777" w:rsidR="00276363" w:rsidRDefault="00276363" w:rsidP="0027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05E5E" w14:textId="77777777" w:rsidR="001B6E7B" w:rsidRDefault="001B6E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105E" w14:textId="7A2BAF82" w:rsidR="00276363" w:rsidRDefault="00860B23" w:rsidP="001B6E7B">
    <w:pPr>
      <w:pStyle w:val="Header"/>
      <w:tabs>
        <w:tab w:val="clear" w:pos="4536"/>
      </w:tabs>
    </w:pPr>
    <w:r>
      <w:rPr>
        <w:b/>
        <w:noProof/>
        <w:lang w:val="de-AT" w:eastAsia="de-AT"/>
      </w:rPr>
      <w:t>LOGO OF THE INSTITUTION</w:t>
    </w:r>
    <w:r>
      <w:rPr>
        <w:b/>
        <w:noProof/>
        <w:lang w:val="de-AT" w:eastAsia="de-AT"/>
      </w:rPr>
      <w:tab/>
    </w:r>
    <w:r w:rsidR="000B3E9D">
      <w:rPr>
        <w:b/>
        <w:noProof/>
        <w:lang w:val="de-AT" w:eastAsia="de-AT"/>
      </w:rPr>
      <w:t>LOGO OF THE PROJECT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DCF8" w14:textId="77777777" w:rsidR="001B6E7B" w:rsidRDefault="001B6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00"/>
    <w:multiLevelType w:val="hybridMultilevel"/>
    <w:tmpl w:val="742E84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20DE"/>
    <w:multiLevelType w:val="hybridMultilevel"/>
    <w:tmpl w:val="D524617E"/>
    <w:lvl w:ilvl="0" w:tplc="E132F858">
      <w:start w:val="1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43D2"/>
    <w:multiLevelType w:val="hybridMultilevel"/>
    <w:tmpl w:val="1F64A62A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395A86A8">
      <w:numFmt w:val="bullet"/>
      <w:lvlText w:val="•"/>
      <w:lvlJc w:val="left"/>
      <w:pPr>
        <w:ind w:left="1288" w:hanging="360"/>
      </w:pPr>
      <w:rPr>
        <w:rFonts w:ascii="Cambria" w:eastAsiaTheme="minorEastAsia" w:hAnsi="Cambria" w:cstheme="minorBidi" w:hint="default"/>
      </w:rPr>
    </w:lvl>
    <w:lvl w:ilvl="2" w:tplc="1809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" w15:restartNumberingAfterBreak="0">
    <w:nsid w:val="25C36A94"/>
    <w:multiLevelType w:val="hybridMultilevel"/>
    <w:tmpl w:val="D89441D2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4" w15:restartNumberingAfterBreak="0">
    <w:nsid w:val="2674614A"/>
    <w:multiLevelType w:val="hybridMultilevel"/>
    <w:tmpl w:val="2264B214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92935C8"/>
    <w:multiLevelType w:val="hybridMultilevel"/>
    <w:tmpl w:val="E94CA906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6" w15:restartNumberingAfterBreak="0">
    <w:nsid w:val="33895261"/>
    <w:multiLevelType w:val="hybridMultilevel"/>
    <w:tmpl w:val="CFBE6828"/>
    <w:lvl w:ilvl="0" w:tplc="44B8A0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BF31971"/>
    <w:multiLevelType w:val="hybridMultilevel"/>
    <w:tmpl w:val="6E7E750E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8" w15:restartNumberingAfterBreak="0">
    <w:nsid w:val="51102AF2"/>
    <w:multiLevelType w:val="hybridMultilevel"/>
    <w:tmpl w:val="649E655A"/>
    <w:lvl w:ilvl="0" w:tplc="12EAE9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919ED"/>
    <w:multiLevelType w:val="hybridMultilevel"/>
    <w:tmpl w:val="9698F024"/>
    <w:lvl w:ilvl="0" w:tplc="3C26D0AA">
      <w:start w:val="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C0F72ED"/>
    <w:multiLevelType w:val="hybridMultilevel"/>
    <w:tmpl w:val="675A83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B5C83"/>
    <w:multiLevelType w:val="hybridMultilevel"/>
    <w:tmpl w:val="E88A9C1C"/>
    <w:lvl w:ilvl="0" w:tplc="B86E0B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54B1"/>
    <w:multiLevelType w:val="hybridMultilevel"/>
    <w:tmpl w:val="B16E7B8C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395A86A8">
      <w:numFmt w:val="bullet"/>
      <w:lvlText w:val="•"/>
      <w:lvlJc w:val="left"/>
      <w:pPr>
        <w:ind w:left="1288" w:hanging="360"/>
      </w:pPr>
      <w:rPr>
        <w:rFonts w:ascii="Cambria" w:eastAsiaTheme="minorEastAsia" w:hAnsi="Cambria" w:cstheme="minorBidi" w:hint="default"/>
      </w:rPr>
    </w:lvl>
    <w:lvl w:ilvl="2" w:tplc="1809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3" w15:restartNumberingAfterBreak="0">
    <w:nsid w:val="6A3A7C00"/>
    <w:multiLevelType w:val="hybridMultilevel"/>
    <w:tmpl w:val="D06C5E24"/>
    <w:lvl w:ilvl="0" w:tplc="B86E0B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62588"/>
    <w:multiLevelType w:val="hybridMultilevel"/>
    <w:tmpl w:val="DD4E7DE0"/>
    <w:lvl w:ilvl="0" w:tplc="18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5" w15:restartNumberingAfterBreak="0">
    <w:nsid w:val="731834A7"/>
    <w:multiLevelType w:val="hybridMultilevel"/>
    <w:tmpl w:val="31EECE76"/>
    <w:lvl w:ilvl="0" w:tplc="2C3C698A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2251"/>
    <w:multiLevelType w:val="hybridMultilevel"/>
    <w:tmpl w:val="514AE058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1"/>
  </w:num>
  <w:num w:numId="15">
    <w:abstractNumId w:val="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DF"/>
    <w:rsid w:val="00001CA8"/>
    <w:rsid w:val="00001D99"/>
    <w:rsid w:val="00011A9B"/>
    <w:rsid w:val="000253B6"/>
    <w:rsid w:val="00036509"/>
    <w:rsid w:val="00054CF4"/>
    <w:rsid w:val="000625EA"/>
    <w:rsid w:val="000638FF"/>
    <w:rsid w:val="00066BF8"/>
    <w:rsid w:val="000673F5"/>
    <w:rsid w:val="00077B8F"/>
    <w:rsid w:val="000828E8"/>
    <w:rsid w:val="0009204F"/>
    <w:rsid w:val="000928D8"/>
    <w:rsid w:val="000B3E9D"/>
    <w:rsid w:val="000D4F13"/>
    <w:rsid w:val="000E2AD7"/>
    <w:rsid w:val="000F067D"/>
    <w:rsid w:val="00103B75"/>
    <w:rsid w:val="00106A3C"/>
    <w:rsid w:val="00112792"/>
    <w:rsid w:val="00114AB1"/>
    <w:rsid w:val="00143C32"/>
    <w:rsid w:val="0015400E"/>
    <w:rsid w:val="00163B41"/>
    <w:rsid w:val="00181808"/>
    <w:rsid w:val="00190671"/>
    <w:rsid w:val="001B6E7B"/>
    <w:rsid w:val="001C7290"/>
    <w:rsid w:val="001D5B26"/>
    <w:rsid w:val="001E1825"/>
    <w:rsid w:val="002151B7"/>
    <w:rsid w:val="00217178"/>
    <w:rsid w:val="00231355"/>
    <w:rsid w:val="002624E9"/>
    <w:rsid w:val="002625F1"/>
    <w:rsid w:val="002736F8"/>
    <w:rsid w:val="00273ED3"/>
    <w:rsid w:val="00276363"/>
    <w:rsid w:val="00282517"/>
    <w:rsid w:val="00283267"/>
    <w:rsid w:val="00284471"/>
    <w:rsid w:val="002869D0"/>
    <w:rsid w:val="00297FB3"/>
    <w:rsid w:val="002B2454"/>
    <w:rsid w:val="002E3B92"/>
    <w:rsid w:val="00303BC1"/>
    <w:rsid w:val="00306F14"/>
    <w:rsid w:val="003131B6"/>
    <w:rsid w:val="00327AA4"/>
    <w:rsid w:val="003311A1"/>
    <w:rsid w:val="0033291A"/>
    <w:rsid w:val="00347D1A"/>
    <w:rsid w:val="003541D1"/>
    <w:rsid w:val="00356FE0"/>
    <w:rsid w:val="00357BCE"/>
    <w:rsid w:val="003654BA"/>
    <w:rsid w:val="003B2B13"/>
    <w:rsid w:val="003C255E"/>
    <w:rsid w:val="003C2FED"/>
    <w:rsid w:val="003D5492"/>
    <w:rsid w:val="003E1272"/>
    <w:rsid w:val="003F3EA9"/>
    <w:rsid w:val="004003A2"/>
    <w:rsid w:val="0042783A"/>
    <w:rsid w:val="004313FA"/>
    <w:rsid w:val="00434F7F"/>
    <w:rsid w:val="0043744C"/>
    <w:rsid w:val="0044384A"/>
    <w:rsid w:val="00443F76"/>
    <w:rsid w:val="00464E2D"/>
    <w:rsid w:val="00484540"/>
    <w:rsid w:val="004873FA"/>
    <w:rsid w:val="00493995"/>
    <w:rsid w:val="004A3564"/>
    <w:rsid w:val="004A6006"/>
    <w:rsid w:val="004F503B"/>
    <w:rsid w:val="005011D5"/>
    <w:rsid w:val="00501BBA"/>
    <w:rsid w:val="00533F8C"/>
    <w:rsid w:val="005415C3"/>
    <w:rsid w:val="00552264"/>
    <w:rsid w:val="005B5EAD"/>
    <w:rsid w:val="005C0519"/>
    <w:rsid w:val="005F595B"/>
    <w:rsid w:val="005F7EBA"/>
    <w:rsid w:val="005F7EF1"/>
    <w:rsid w:val="00643E0C"/>
    <w:rsid w:val="00646F91"/>
    <w:rsid w:val="006529E1"/>
    <w:rsid w:val="0065597D"/>
    <w:rsid w:val="00664313"/>
    <w:rsid w:val="00673294"/>
    <w:rsid w:val="00674618"/>
    <w:rsid w:val="00677C57"/>
    <w:rsid w:val="006956C6"/>
    <w:rsid w:val="006B4732"/>
    <w:rsid w:val="006D27F2"/>
    <w:rsid w:val="006E5AF6"/>
    <w:rsid w:val="006F041B"/>
    <w:rsid w:val="006F07B2"/>
    <w:rsid w:val="0070187A"/>
    <w:rsid w:val="00702440"/>
    <w:rsid w:val="007120B1"/>
    <w:rsid w:val="00716BFE"/>
    <w:rsid w:val="00722773"/>
    <w:rsid w:val="00725685"/>
    <w:rsid w:val="0076428D"/>
    <w:rsid w:val="007911A7"/>
    <w:rsid w:val="00797752"/>
    <w:rsid w:val="007C00D6"/>
    <w:rsid w:val="007C2AE4"/>
    <w:rsid w:val="007E3C10"/>
    <w:rsid w:val="00814B4B"/>
    <w:rsid w:val="00833E15"/>
    <w:rsid w:val="00860B23"/>
    <w:rsid w:val="00877D28"/>
    <w:rsid w:val="008869E1"/>
    <w:rsid w:val="00894829"/>
    <w:rsid w:val="008A5ADC"/>
    <w:rsid w:val="008C7999"/>
    <w:rsid w:val="008E2B2C"/>
    <w:rsid w:val="008F0F55"/>
    <w:rsid w:val="009038B5"/>
    <w:rsid w:val="00912434"/>
    <w:rsid w:val="009336F6"/>
    <w:rsid w:val="00962CD4"/>
    <w:rsid w:val="00964A39"/>
    <w:rsid w:val="009816E9"/>
    <w:rsid w:val="00983904"/>
    <w:rsid w:val="009A1BDA"/>
    <w:rsid w:val="009A56B3"/>
    <w:rsid w:val="009C2AC6"/>
    <w:rsid w:val="00A00972"/>
    <w:rsid w:val="00A174D2"/>
    <w:rsid w:val="00A33069"/>
    <w:rsid w:val="00A35F4D"/>
    <w:rsid w:val="00A4290B"/>
    <w:rsid w:val="00A52703"/>
    <w:rsid w:val="00A62D41"/>
    <w:rsid w:val="00A864CF"/>
    <w:rsid w:val="00AA27C6"/>
    <w:rsid w:val="00AB3698"/>
    <w:rsid w:val="00AC2682"/>
    <w:rsid w:val="00AD2D56"/>
    <w:rsid w:val="00AD3562"/>
    <w:rsid w:val="00AE1BB4"/>
    <w:rsid w:val="00AE5888"/>
    <w:rsid w:val="00AE65E8"/>
    <w:rsid w:val="00B01821"/>
    <w:rsid w:val="00B24682"/>
    <w:rsid w:val="00B5179C"/>
    <w:rsid w:val="00B82B10"/>
    <w:rsid w:val="00B9621C"/>
    <w:rsid w:val="00BC6CF2"/>
    <w:rsid w:val="00C072DE"/>
    <w:rsid w:val="00C305C2"/>
    <w:rsid w:val="00C31305"/>
    <w:rsid w:val="00C43809"/>
    <w:rsid w:val="00C57F02"/>
    <w:rsid w:val="00C67090"/>
    <w:rsid w:val="00CB2F42"/>
    <w:rsid w:val="00CC0CDB"/>
    <w:rsid w:val="00CD49CF"/>
    <w:rsid w:val="00CE4DAC"/>
    <w:rsid w:val="00CF1266"/>
    <w:rsid w:val="00D14F1B"/>
    <w:rsid w:val="00D3381A"/>
    <w:rsid w:val="00D51AD7"/>
    <w:rsid w:val="00D87DCF"/>
    <w:rsid w:val="00D9031C"/>
    <w:rsid w:val="00DE33C6"/>
    <w:rsid w:val="00DE46CD"/>
    <w:rsid w:val="00DF6789"/>
    <w:rsid w:val="00E02BCB"/>
    <w:rsid w:val="00E2798E"/>
    <w:rsid w:val="00E52937"/>
    <w:rsid w:val="00E63144"/>
    <w:rsid w:val="00EC0B74"/>
    <w:rsid w:val="00EF41F4"/>
    <w:rsid w:val="00F445D7"/>
    <w:rsid w:val="00F47AE2"/>
    <w:rsid w:val="00F5665C"/>
    <w:rsid w:val="00F67EFB"/>
    <w:rsid w:val="00F83AD8"/>
    <w:rsid w:val="00F9479C"/>
    <w:rsid w:val="00F952FB"/>
    <w:rsid w:val="00F97D1E"/>
    <w:rsid w:val="00FB2722"/>
    <w:rsid w:val="00FC3C86"/>
    <w:rsid w:val="00FD1205"/>
    <w:rsid w:val="00FD75DF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384B33"/>
  <w15:docId w15:val="{67C693B0-68B7-4DC9-B877-85E9C60B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D1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3541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6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5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541D1"/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0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F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4F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C05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363"/>
  </w:style>
  <w:style w:type="paragraph" w:styleId="Footer">
    <w:name w:val="footer"/>
    <w:basedOn w:val="Normal"/>
    <w:link w:val="FooterChar"/>
    <w:uiPriority w:val="99"/>
    <w:unhideWhenUsed/>
    <w:rsid w:val="0027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363"/>
  </w:style>
  <w:style w:type="character" w:customStyle="1" w:styleId="Heading6Char">
    <w:name w:val="Heading 6 Char"/>
    <w:basedOn w:val="DefaultParagraphFont"/>
    <w:link w:val="Heading6"/>
    <w:uiPriority w:val="9"/>
    <w:semiHidden/>
    <w:rsid w:val="00DE46C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6F60-F61F-4EF1-A9A5-956DADFC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Fachhochschule Nordwestschweiz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Erika Komon</cp:lastModifiedBy>
  <cp:revision>6</cp:revision>
  <dcterms:created xsi:type="dcterms:W3CDTF">2020-10-13T09:38:00Z</dcterms:created>
  <dcterms:modified xsi:type="dcterms:W3CDTF">2020-10-13T12:10:00Z</dcterms:modified>
</cp:coreProperties>
</file>